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0" w:rsidRDefault="00E22735">
      <w:pPr>
        <w:pStyle w:val="Textkrper"/>
      </w:pPr>
      <w:r>
        <w:t xml:space="preserve">Prof. Dr. </w:t>
      </w:r>
      <w:r w:rsidR="00556EC3">
        <w:t>Markus Reiß</w:t>
      </w:r>
      <w:r w:rsidR="00556EC3">
        <w:tab/>
      </w:r>
      <w:r w:rsidR="00556EC3">
        <w:tab/>
      </w:r>
      <w:r w:rsidR="00556EC3">
        <w:tab/>
      </w:r>
      <w:r w:rsidR="00556EC3">
        <w:tab/>
      </w:r>
      <w:r w:rsidR="00556EC3">
        <w:tab/>
        <w:t>Humboldt-Universität zu Berlin</w:t>
      </w:r>
    </w:p>
    <w:p w:rsidR="00556EC3" w:rsidRPr="00C0722A" w:rsidRDefault="00D65639" w:rsidP="00556EC3">
      <w:r w:rsidRPr="00D65639">
        <w:rPr>
          <w:sz w:val="20"/>
          <w:szCs w:val="20"/>
        </w:rPr>
        <w:t>www.</w:t>
      </w:r>
      <w:r w:rsidR="00556EC3" w:rsidRPr="00D65639">
        <w:rPr>
          <w:sz w:val="20"/>
          <w:szCs w:val="20"/>
        </w:rPr>
        <w:t>math.hu-berlin.de</w:t>
      </w:r>
      <w:r w:rsidRPr="00D65639">
        <w:rPr>
          <w:sz w:val="20"/>
          <w:szCs w:val="20"/>
        </w:rPr>
        <w:t>/~mreiss</w:t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C0722A" w:rsidRPr="00C0722A">
        <w:t>Institut für Mathematik</w:t>
      </w:r>
    </w:p>
    <w:p w:rsidR="00C26040" w:rsidRPr="00C0722A" w:rsidRDefault="00C26040"/>
    <w:p w:rsidR="00C26040" w:rsidRPr="00C0722A" w:rsidRDefault="00C26040"/>
    <w:p w:rsidR="00C26040" w:rsidRPr="00C0722A" w:rsidRDefault="00C26040"/>
    <w:p w:rsidR="00C26040" w:rsidRPr="00C0722A" w:rsidRDefault="00C0722A">
      <w:pPr>
        <w:pStyle w:val="berschrift1"/>
        <w:jc w:val="center"/>
        <w:rPr>
          <w:rFonts w:ascii="Times New Roman" w:hAnsi="Times New Roman"/>
          <w:i/>
          <w:sz w:val="52"/>
        </w:rPr>
      </w:pPr>
      <w:r w:rsidRPr="00C0722A">
        <w:rPr>
          <w:rFonts w:ascii="Times New Roman" w:hAnsi="Times New Roman"/>
          <w:i/>
          <w:sz w:val="52"/>
        </w:rPr>
        <w:t>Vorlesungsankündigung</w:t>
      </w:r>
    </w:p>
    <w:p w:rsidR="00C26040" w:rsidRPr="00C0722A" w:rsidRDefault="00C26040"/>
    <w:p w:rsidR="00C26040" w:rsidRPr="00C0722A" w:rsidRDefault="00C26040">
      <w:pPr>
        <w:pStyle w:val="berschrift1"/>
        <w:rPr>
          <w:rFonts w:ascii="Times New Roman" w:hAnsi="Times New Roman"/>
          <w:b w:val="0"/>
          <w:sz w:val="24"/>
        </w:rPr>
      </w:pPr>
    </w:p>
    <w:p w:rsidR="00C26040" w:rsidRPr="00C0722A" w:rsidRDefault="00C0722A">
      <w:pPr>
        <w:pStyle w:val="berschrift1"/>
        <w:rPr>
          <w:rFonts w:ascii="Times New Roman" w:hAnsi="Times New Roman"/>
          <w:b w:val="0"/>
          <w:sz w:val="24"/>
        </w:rPr>
      </w:pPr>
      <w:r w:rsidRPr="00C0722A">
        <w:rPr>
          <w:rFonts w:ascii="Times New Roman" w:hAnsi="Times New Roman"/>
          <w:b w:val="0"/>
          <w:sz w:val="24"/>
        </w:rPr>
        <w:t xml:space="preserve">Im </w:t>
      </w:r>
      <w:r w:rsidR="00127892">
        <w:rPr>
          <w:rFonts w:ascii="Times New Roman" w:hAnsi="Times New Roman"/>
          <w:b w:val="0"/>
          <w:sz w:val="24"/>
        </w:rPr>
        <w:t>Sommer</w:t>
      </w:r>
      <w:r w:rsidRPr="00C0722A">
        <w:rPr>
          <w:rFonts w:ascii="Times New Roman" w:hAnsi="Times New Roman"/>
          <w:b w:val="0"/>
          <w:sz w:val="24"/>
        </w:rPr>
        <w:t>semester</w:t>
      </w:r>
      <w:r w:rsidR="00127892">
        <w:rPr>
          <w:rFonts w:ascii="Times New Roman" w:hAnsi="Times New Roman"/>
          <w:b w:val="0"/>
          <w:sz w:val="24"/>
        </w:rPr>
        <w:t xml:space="preserve"> </w:t>
      </w:r>
      <w:r w:rsidR="00556EC3" w:rsidRPr="00C0722A">
        <w:rPr>
          <w:rFonts w:ascii="Times New Roman" w:hAnsi="Times New Roman"/>
          <w:b w:val="0"/>
          <w:sz w:val="24"/>
        </w:rPr>
        <w:t xml:space="preserve">2010 </w:t>
      </w:r>
      <w:r w:rsidRPr="00C0722A">
        <w:rPr>
          <w:rFonts w:ascii="Times New Roman" w:hAnsi="Times New Roman"/>
          <w:b w:val="0"/>
          <w:sz w:val="24"/>
        </w:rPr>
        <w:t>halte ich</w:t>
      </w:r>
      <w:r w:rsidR="00127892">
        <w:rPr>
          <w:rFonts w:ascii="Times New Roman" w:hAnsi="Times New Roman"/>
          <w:b w:val="0"/>
          <w:sz w:val="24"/>
        </w:rPr>
        <w:t xml:space="preserve"> </w:t>
      </w:r>
      <w:r w:rsidRPr="00C0722A">
        <w:rPr>
          <w:rFonts w:ascii="Times New Roman" w:hAnsi="Times New Roman"/>
          <w:b w:val="0"/>
          <w:sz w:val="24"/>
        </w:rPr>
        <w:t>die Vorlesung</w:t>
      </w:r>
    </w:p>
    <w:p w:rsidR="00C26040" w:rsidRPr="00C0722A" w:rsidRDefault="00C26040"/>
    <w:p w:rsidR="00C26040" w:rsidRPr="00C0722A" w:rsidRDefault="00C26040"/>
    <w:p w:rsidR="00C26040" w:rsidRPr="00C0722A" w:rsidRDefault="00C26040"/>
    <w:p w:rsidR="00C26040" w:rsidRPr="0028126A" w:rsidRDefault="00127892" w:rsidP="00C0722A">
      <w:pPr>
        <w:pStyle w:val="berschrift2"/>
        <w:rPr>
          <w:i/>
          <w:color w:val="1F497D" w:themeColor="text2"/>
          <w:sz w:val="52"/>
          <w:szCs w:val="52"/>
        </w:rPr>
      </w:pPr>
      <w:r w:rsidRPr="0028126A">
        <w:rPr>
          <w:i/>
          <w:color w:val="1F497D" w:themeColor="text2"/>
          <w:sz w:val="52"/>
          <w:szCs w:val="52"/>
        </w:rPr>
        <w:t>Mathematische Statistik</w:t>
      </w:r>
    </w:p>
    <w:p w:rsidR="00C26040" w:rsidRPr="00C0722A" w:rsidRDefault="00C26040"/>
    <w:p w:rsidR="00C26040" w:rsidRPr="00C0722A" w:rsidRDefault="00C26040"/>
    <w:p w:rsidR="00C26040" w:rsidRPr="00C0722A" w:rsidRDefault="00C0722A">
      <w:pPr>
        <w:rPr>
          <w:u w:val="single"/>
        </w:rPr>
      </w:pPr>
      <w:r w:rsidRPr="00C0722A">
        <w:rPr>
          <w:u w:val="single"/>
        </w:rPr>
        <w:t>Vorlesung</w:t>
      </w:r>
      <w:r w:rsidR="00E22735" w:rsidRPr="00C0722A">
        <w:rPr>
          <w:u w:val="single"/>
        </w:rPr>
        <w:t>:</w:t>
      </w:r>
    </w:p>
    <w:p w:rsidR="00C26040" w:rsidRPr="00C0722A" w:rsidRDefault="00C26040">
      <w:pPr>
        <w:pStyle w:val="berschrift1"/>
        <w:spacing w:before="0" w:after="0"/>
        <w:rPr>
          <w:rFonts w:ascii="Times New Roman" w:hAnsi="Times New Roman"/>
          <w:b w:val="0"/>
          <w:sz w:val="24"/>
        </w:rPr>
      </w:pPr>
    </w:p>
    <w:p w:rsidR="00C26040" w:rsidRPr="00C0722A" w:rsidRDefault="00127892">
      <w:pPr>
        <w:pStyle w:val="berschrift1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Mon</w:t>
      </w:r>
      <w:r w:rsidR="00C0722A">
        <w:rPr>
          <w:rFonts w:ascii="Times New Roman" w:hAnsi="Times New Roman"/>
          <w:b w:val="0"/>
          <w:sz w:val="24"/>
        </w:rPr>
        <w:t>tag</w:t>
      </w:r>
      <w:r w:rsidR="00556EC3" w:rsidRPr="00C0722A">
        <w:rPr>
          <w:rFonts w:ascii="Times New Roman" w:hAnsi="Times New Roman"/>
          <w:b w:val="0"/>
          <w:sz w:val="24"/>
        </w:rPr>
        <w:t xml:space="preserve">,      </w:t>
      </w:r>
      <w:r w:rsidR="00C0722A">
        <w:rPr>
          <w:rFonts w:ascii="Times New Roman" w:hAnsi="Times New Roman"/>
          <w:b w:val="0"/>
          <w:sz w:val="24"/>
        </w:rPr>
        <w:t xml:space="preserve">  </w:t>
      </w:r>
      <w:r w:rsidR="00556EC3" w:rsidRPr="00C0722A">
        <w:rPr>
          <w:rFonts w:ascii="Times New Roman" w:hAnsi="Times New Roman"/>
          <w:b w:val="0"/>
          <w:sz w:val="24"/>
        </w:rPr>
        <w:t>9.15 – 10.4</w:t>
      </w:r>
      <w:r w:rsidR="00C0722A">
        <w:rPr>
          <w:rFonts w:ascii="Times New Roman" w:hAnsi="Times New Roman"/>
          <w:b w:val="0"/>
          <w:sz w:val="24"/>
        </w:rPr>
        <w:t>5 Uhr</w:t>
      </w:r>
      <w:r>
        <w:rPr>
          <w:rFonts w:ascii="Times New Roman" w:hAnsi="Times New Roman"/>
          <w:b w:val="0"/>
          <w:sz w:val="24"/>
        </w:rPr>
        <w:t>, Rudower Chaussee 25</w:t>
      </w:r>
      <w:r w:rsidR="00C0722A">
        <w:rPr>
          <w:rFonts w:ascii="Times New Roman" w:hAnsi="Times New Roman"/>
          <w:b w:val="0"/>
          <w:sz w:val="24"/>
        </w:rPr>
        <w:t>, Rau</w:t>
      </w:r>
      <w:r>
        <w:rPr>
          <w:rFonts w:ascii="Times New Roman" w:hAnsi="Times New Roman"/>
          <w:b w:val="0"/>
          <w:sz w:val="24"/>
        </w:rPr>
        <w:t>m  1.013</w:t>
      </w:r>
    </w:p>
    <w:p w:rsidR="00C26040" w:rsidRPr="00C0722A" w:rsidRDefault="00127892" w:rsidP="00556EC3">
      <w:pPr>
        <w:pStyle w:val="berschrift1"/>
        <w:spacing w:before="0" w:after="0"/>
      </w:pPr>
      <w:r>
        <w:rPr>
          <w:rFonts w:ascii="Times New Roman" w:hAnsi="Times New Roman"/>
          <w:b w:val="0"/>
          <w:sz w:val="24"/>
        </w:rPr>
        <w:t>Frei</w:t>
      </w:r>
      <w:r w:rsidR="00C0722A">
        <w:rPr>
          <w:rFonts w:ascii="Times New Roman" w:hAnsi="Times New Roman"/>
          <w:b w:val="0"/>
          <w:sz w:val="24"/>
        </w:rPr>
        <w:t>tag</w:t>
      </w:r>
      <w:r>
        <w:rPr>
          <w:rFonts w:ascii="Times New Roman" w:hAnsi="Times New Roman"/>
          <w:b w:val="0"/>
          <w:sz w:val="24"/>
        </w:rPr>
        <w:t>,       13.15 – 14</w:t>
      </w:r>
      <w:r w:rsidR="00C0722A">
        <w:rPr>
          <w:rFonts w:ascii="Times New Roman" w:hAnsi="Times New Roman"/>
          <w:b w:val="0"/>
          <w:sz w:val="24"/>
        </w:rPr>
        <w:t>.45 Uhr</w:t>
      </w:r>
      <w:r w:rsidR="00E22735" w:rsidRPr="00C0722A">
        <w:rPr>
          <w:rFonts w:ascii="Times New Roman" w:hAnsi="Times New Roman"/>
          <w:b w:val="0"/>
          <w:sz w:val="24"/>
        </w:rPr>
        <w:t xml:space="preserve">, </w:t>
      </w:r>
      <w:r w:rsidR="00556EC3" w:rsidRPr="00C0722A">
        <w:rPr>
          <w:rFonts w:ascii="Times New Roman" w:hAnsi="Times New Roman"/>
          <w:b w:val="0"/>
          <w:sz w:val="24"/>
        </w:rPr>
        <w:t>Rudower Chaussee 26 (</w:t>
      </w:r>
      <w:proofErr w:type="spellStart"/>
      <w:r w:rsidR="00556EC3" w:rsidRPr="00C0722A">
        <w:rPr>
          <w:rFonts w:ascii="Times New Roman" w:hAnsi="Times New Roman"/>
          <w:b w:val="0"/>
          <w:sz w:val="24"/>
        </w:rPr>
        <w:t>Schrödinger</w:t>
      </w:r>
      <w:proofErr w:type="spellEnd"/>
      <w:r w:rsidR="00556EC3" w:rsidRPr="00C0722A">
        <w:rPr>
          <w:rFonts w:ascii="Times New Roman" w:hAnsi="Times New Roman"/>
          <w:b w:val="0"/>
          <w:sz w:val="24"/>
        </w:rPr>
        <w:t>-Zentrum)</w:t>
      </w:r>
      <w:r w:rsidR="00C0722A">
        <w:rPr>
          <w:rFonts w:ascii="Times New Roman" w:hAnsi="Times New Roman"/>
          <w:b w:val="0"/>
          <w:sz w:val="24"/>
        </w:rPr>
        <w:t>, Rau</w:t>
      </w:r>
      <w:r w:rsidR="00556EC3" w:rsidRPr="00C0722A">
        <w:rPr>
          <w:rFonts w:ascii="Times New Roman" w:hAnsi="Times New Roman"/>
          <w:b w:val="0"/>
          <w:sz w:val="24"/>
        </w:rPr>
        <w:t>m  1’304</w:t>
      </w:r>
    </w:p>
    <w:p w:rsidR="00C26040" w:rsidRPr="00127892" w:rsidRDefault="00C0722A">
      <w:pPr>
        <w:pStyle w:val="berschrift1"/>
        <w:rPr>
          <w:rFonts w:ascii="Times New Roman" w:hAnsi="Times New Roman"/>
          <w:b w:val="0"/>
          <w:i/>
          <w:sz w:val="24"/>
        </w:rPr>
      </w:pPr>
      <w:r w:rsidRPr="00127892">
        <w:rPr>
          <w:rFonts w:ascii="Times New Roman" w:hAnsi="Times New Roman"/>
          <w:b w:val="0"/>
          <w:i/>
          <w:sz w:val="24"/>
        </w:rPr>
        <w:t>Erster Termin</w:t>
      </w:r>
      <w:r w:rsidR="00556EC3" w:rsidRPr="00127892">
        <w:rPr>
          <w:rFonts w:ascii="Times New Roman" w:hAnsi="Times New Roman"/>
          <w:b w:val="0"/>
          <w:i/>
          <w:sz w:val="24"/>
        </w:rPr>
        <w:t xml:space="preserve">: </w:t>
      </w:r>
      <w:r w:rsidR="00127892" w:rsidRPr="00127892">
        <w:rPr>
          <w:rFonts w:ascii="Times New Roman" w:hAnsi="Times New Roman"/>
          <w:b w:val="0"/>
          <w:i/>
          <w:sz w:val="24"/>
        </w:rPr>
        <w:t>Mon</w:t>
      </w:r>
      <w:r w:rsidRPr="00127892">
        <w:rPr>
          <w:rFonts w:ascii="Times New Roman" w:hAnsi="Times New Roman"/>
          <w:b w:val="0"/>
          <w:i/>
          <w:sz w:val="24"/>
        </w:rPr>
        <w:t>tag</w:t>
      </w:r>
      <w:r w:rsidR="00556EC3" w:rsidRPr="00127892">
        <w:rPr>
          <w:rFonts w:ascii="Times New Roman" w:hAnsi="Times New Roman"/>
          <w:b w:val="0"/>
          <w:i/>
          <w:sz w:val="24"/>
        </w:rPr>
        <w:t>,</w:t>
      </w:r>
      <w:r w:rsidR="00127892" w:rsidRPr="00127892">
        <w:rPr>
          <w:rFonts w:ascii="Times New Roman" w:hAnsi="Times New Roman"/>
          <w:b w:val="0"/>
          <w:i/>
          <w:sz w:val="24"/>
        </w:rPr>
        <w:t xml:space="preserve"> 12</w:t>
      </w:r>
      <w:r w:rsidRPr="00127892">
        <w:rPr>
          <w:rFonts w:ascii="Times New Roman" w:hAnsi="Times New Roman"/>
          <w:b w:val="0"/>
          <w:i/>
          <w:sz w:val="24"/>
        </w:rPr>
        <w:t xml:space="preserve">. </w:t>
      </w:r>
      <w:r w:rsidR="00127892" w:rsidRPr="00127892">
        <w:rPr>
          <w:rFonts w:ascii="Times New Roman" w:hAnsi="Times New Roman"/>
          <w:b w:val="0"/>
          <w:i/>
          <w:sz w:val="24"/>
        </w:rPr>
        <w:t>April</w:t>
      </w:r>
      <w:r w:rsidR="00556EC3" w:rsidRPr="00127892">
        <w:rPr>
          <w:rFonts w:ascii="Times New Roman" w:hAnsi="Times New Roman"/>
          <w:b w:val="0"/>
          <w:i/>
          <w:sz w:val="24"/>
        </w:rPr>
        <w:t xml:space="preserve"> 20</w:t>
      </w:r>
      <w:r w:rsidR="00127892" w:rsidRPr="00127892">
        <w:rPr>
          <w:rFonts w:ascii="Times New Roman" w:hAnsi="Times New Roman"/>
          <w:b w:val="0"/>
          <w:i/>
          <w:sz w:val="24"/>
        </w:rPr>
        <w:t>10</w:t>
      </w:r>
    </w:p>
    <w:p w:rsidR="00CA75D3" w:rsidRPr="00C0722A" w:rsidRDefault="00CA75D3">
      <w:pPr>
        <w:pStyle w:val="berschrift1"/>
        <w:spacing w:before="0" w:after="0"/>
        <w:rPr>
          <w:rFonts w:ascii="Times New Roman" w:hAnsi="Times New Roman"/>
          <w:b w:val="0"/>
          <w:sz w:val="24"/>
          <w:u w:val="single"/>
        </w:rPr>
      </w:pPr>
    </w:p>
    <w:p w:rsidR="00C26040" w:rsidRPr="00C0722A" w:rsidRDefault="00127892">
      <w:pPr>
        <w:pStyle w:val="berschrift1"/>
        <w:spacing w:before="0" w:after="0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Übung</w:t>
      </w:r>
      <w:r w:rsidR="00E22735" w:rsidRPr="00C0722A">
        <w:rPr>
          <w:rFonts w:ascii="Times New Roman" w:hAnsi="Times New Roman"/>
          <w:b w:val="0"/>
          <w:sz w:val="24"/>
          <w:u w:val="single"/>
        </w:rPr>
        <w:t>:</w:t>
      </w:r>
    </w:p>
    <w:p w:rsidR="00C26040" w:rsidRPr="00C0722A" w:rsidRDefault="00C26040"/>
    <w:p w:rsidR="00C26040" w:rsidRDefault="00127892">
      <w:pPr>
        <w:jc w:val="both"/>
      </w:pPr>
      <w:r>
        <w:t>Mon</w:t>
      </w:r>
      <w:r w:rsidR="00C0722A" w:rsidRPr="00C0722A">
        <w:t>tag, 11.15-12.45 Uhr, Rudower</w:t>
      </w:r>
      <w:r w:rsidR="00C0722A" w:rsidRPr="00C0722A">
        <w:rPr>
          <w:b/>
        </w:rPr>
        <w:t xml:space="preserve"> </w:t>
      </w:r>
      <w:r w:rsidR="00C0722A" w:rsidRPr="00C0722A">
        <w:t xml:space="preserve">Chaussee </w:t>
      </w:r>
      <w:r>
        <w:t>25</w:t>
      </w:r>
      <w:r w:rsidR="00C0722A" w:rsidRPr="00C0722A">
        <w:t xml:space="preserve">, Raum  </w:t>
      </w:r>
      <w:r>
        <w:t>3.011</w:t>
      </w:r>
    </w:p>
    <w:p w:rsidR="00C0722A" w:rsidRDefault="00127892">
      <w:pPr>
        <w:jc w:val="both"/>
      </w:pPr>
      <w:r>
        <w:t>Übungsleiter</w:t>
      </w:r>
      <w:r w:rsidR="00C0722A">
        <w:t xml:space="preserve">: </w:t>
      </w:r>
      <w:r>
        <w:t xml:space="preserve">Jakob </w:t>
      </w:r>
      <w:proofErr w:type="spellStart"/>
      <w:r>
        <w:t>Söhl</w:t>
      </w:r>
      <w:proofErr w:type="spellEnd"/>
    </w:p>
    <w:p w:rsidR="00C26040" w:rsidRDefault="00640E88" w:rsidP="00640E88">
      <w:pPr>
        <w:pStyle w:val="berschrift1"/>
        <w:rPr>
          <w:rFonts w:ascii="Times New Roman" w:hAnsi="Times New Roman"/>
          <w:b w:val="0"/>
          <w:i/>
          <w:sz w:val="24"/>
        </w:rPr>
      </w:pPr>
      <w:r w:rsidRPr="00127892">
        <w:rPr>
          <w:rFonts w:ascii="Times New Roman" w:hAnsi="Times New Roman"/>
          <w:b w:val="0"/>
          <w:i/>
          <w:sz w:val="24"/>
        </w:rPr>
        <w:t>Erster Termin: Montag, 12. April 2010</w:t>
      </w:r>
    </w:p>
    <w:p w:rsidR="00640E88" w:rsidRPr="00640E88" w:rsidRDefault="00640E88" w:rsidP="00640E88"/>
    <w:p w:rsidR="00C26040" w:rsidRPr="00295DE3" w:rsidRDefault="00127892">
      <w:pPr>
        <w:jc w:val="both"/>
      </w:pPr>
      <w:r>
        <w:rPr>
          <w:u w:val="single"/>
        </w:rPr>
        <w:t>Inhalt</w:t>
      </w:r>
      <w:r w:rsidR="00E22735" w:rsidRPr="00295DE3">
        <w:rPr>
          <w:u w:val="single"/>
        </w:rPr>
        <w:t>:</w:t>
      </w:r>
      <w:r w:rsidR="00E22735" w:rsidRPr="00295DE3">
        <w:t xml:space="preserve"> </w:t>
      </w:r>
    </w:p>
    <w:p w:rsidR="00CA75D3" w:rsidRPr="00295DE3" w:rsidRDefault="00CA75D3">
      <w:pPr>
        <w:pStyle w:val="Textkrper3"/>
        <w:rPr>
          <w:sz w:val="24"/>
          <w:lang w:val="de-DE"/>
        </w:rPr>
      </w:pPr>
    </w:p>
    <w:p w:rsidR="00640E88" w:rsidRDefault="00640E88">
      <w:pPr>
        <w:pStyle w:val="Textkrper3"/>
        <w:rPr>
          <w:sz w:val="24"/>
          <w:lang w:val="de-DE"/>
        </w:rPr>
      </w:pPr>
      <w:r>
        <w:rPr>
          <w:sz w:val="24"/>
          <w:lang w:val="de-DE"/>
        </w:rPr>
        <w:t xml:space="preserve">Statistik </w:t>
      </w:r>
      <w:r w:rsidR="00127892">
        <w:rPr>
          <w:sz w:val="24"/>
          <w:lang w:val="de-DE"/>
        </w:rPr>
        <w:t>im Linearen Modell</w:t>
      </w:r>
      <w:r>
        <w:rPr>
          <w:sz w:val="24"/>
          <w:lang w:val="de-DE"/>
        </w:rPr>
        <w:t xml:space="preserve"> (Schätzen, Testen, </w:t>
      </w:r>
      <w:proofErr w:type="spellStart"/>
      <w:r>
        <w:rPr>
          <w:sz w:val="24"/>
          <w:lang w:val="de-DE"/>
        </w:rPr>
        <w:t>Konfidenzbereiche</w:t>
      </w:r>
      <w:proofErr w:type="spellEnd"/>
      <w:r>
        <w:rPr>
          <w:sz w:val="24"/>
          <w:lang w:val="de-DE"/>
        </w:rPr>
        <w:t>)</w:t>
      </w:r>
      <w:r w:rsidR="00127892">
        <w:rPr>
          <w:sz w:val="24"/>
          <w:lang w:val="de-DE"/>
        </w:rPr>
        <w:t xml:space="preserve">, Minimax- und </w:t>
      </w:r>
      <w:proofErr w:type="spellStart"/>
      <w:r w:rsidR="00127892">
        <w:rPr>
          <w:sz w:val="24"/>
          <w:lang w:val="de-DE"/>
        </w:rPr>
        <w:t>Bayes</w:t>
      </w:r>
      <w:proofErr w:type="spellEnd"/>
      <w:r w:rsidR="00127892">
        <w:rPr>
          <w:sz w:val="24"/>
          <w:lang w:val="de-DE"/>
        </w:rPr>
        <w:t xml:space="preserve">-Ansatz, Entscheidungstheorie, Exponentialfamilien, </w:t>
      </w:r>
      <w:r>
        <w:rPr>
          <w:sz w:val="24"/>
          <w:lang w:val="de-DE"/>
        </w:rPr>
        <w:t>Suffizienz, Testtheorie</w:t>
      </w:r>
      <w:r w:rsidR="00127892">
        <w:rPr>
          <w:sz w:val="24"/>
          <w:lang w:val="de-DE"/>
        </w:rPr>
        <w:t xml:space="preserve">, </w:t>
      </w:r>
    </w:p>
    <w:p w:rsidR="00C26040" w:rsidRPr="00E22735" w:rsidRDefault="00127892">
      <w:pPr>
        <w:pStyle w:val="Textkrper3"/>
        <w:rPr>
          <w:sz w:val="24"/>
          <w:lang w:val="de-DE"/>
        </w:rPr>
      </w:pPr>
      <w:r>
        <w:rPr>
          <w:sz w:val="24"/>
          <w:lang w:val="de-DE"/>
        </w:rPr>
        <w:t>Momenten-, KQ- und ML-Schätzer, Kontrastprozesse, asymptotische Effizienz</w:t>
      </w:r>
    </w:p>
    <w:p w:rsidR="00C26040" w:rsidRPr="00E22735" w:rsidRDefault="00C26040">
      <w:pPr>
        <w:jc w:val="both"/>
      </w:pPr>
    </w:p>
    <w:p w:rsidR="00C26040" w:rsidRPr="00127892" w:rsidRDefault="00C0722A">
      <w:pPr>
        <w:jc w:val="both"/>
      </w:pPr>
      <w:r w:rsidRPr="00127892">
        <w:rPr>
          <w:u w:val="single"/>
        </w:rPr>
        <w:t>Voraussetzungen</w:t>
      </w:r>
      <w:r w:rsidR="00E22735" w:rsidRPr="00127892">
        <w:rPr>
          <w:u w:val="single"/>
        </w:rPr>
        <w:t>:</w:t>
      </w:r>
      <w:r w:rsidR="00E22735" w:rsidRPr="00127892">
        <w:t xml:space="preserve">  </w:t>
      </w:r>
      <w:r w:rsidRPr="00127892">
        <w:t>Stochastik I</w:t>
      </w:r>
      <w:r w:rsidR="00127892" w:rsidRPr="00127892">
        <w:t>; empfehlenswert ist Stochastik II</w:t>
      </w:r>
    </w:p>
    <w:p w:rsidR="00C26040" w:rsidRPr="00127892" w:rsidRDefault="00C26040">
      <w:pPr>
        <w:jc w:val="both"/>
      </w:pPr>
    </w:p>
    <w:p w:rsidR="00C26040" w:rsidRPr="00E22735" w:rsidRDefault="00C0722A">
      <w:pPr>
        <w:jc w:val="both"/>
        <w:rPr>
          <w:u w:val="single"/>
          <w:lang w:val="en-GB"/>
        </w:rPr>
      </w:pPr>
      <w:proofErr w:type="spellStart"/>
      <w:r w:rsidRPr="00E22735">
        <w:rPr>
          <w:u w:val="single"/>
          <w:lang w:val="en-GB"/>
        </w:rPr>
        <w:t>Literatur</w:t>
      </w:r>
      <w:proofErr w:type="spellEnd"/>
      <w:r w:rsidR="00E22735" w:rsidRPr="00E22735">
        <w:rPr>
          <w:u w:val="single"/>
          <w:lang w:val="en-GB"/>
        </w:rPr>
        <w:t>:</w:t>
      </w:r>
    </w:p>
    <w:p w:rsidR="00CA75D3" w:rsidRPr="00E22735" w:rsidRDefault="00CA75D3">
      <w:pPr>
        <w:jc w:val="both"/>
        <w:rPr>
          <w:u w:val="single"/>
          <w:lang w:val="en-GB"/>
        </w:rPr>
      </w:pPr>
    </w:p>
    <w:p w:rsidR="00CA75D3" w:rsidRDefault="00127892" w:rsidP="00CA75D3">
      <w:pPr>
        <w:rPr>
          <w:lang w:val="en-US"/>
        </w:rPr>
      </w:pPr>
      <w:r>
        <w:rPr>
          <w:lang w:val="en-US"/>
        </w:rPr>
        <w:t xml:space="preserve">Lehmann, E.L.: </w:t>
      </w:r>
      <w:r>
        <w:rPr>
          <w:i/>
          <w:lang w:val="en-US"/>
        </w:rPr>
        <w:t>Testing Statistical Hypotheses</w:t>
      </w:r>
      <w:r>
        <w:rPr>
          <w:lang w:val="en-US"/>
        </w:rPr>
        <w:t xml:space="preserve">, Springer, </w:t>
      </w:r>
      <w:r w:rsidR="00640E88">
        <w:rPr>
          <w:lang w:val="en-US"/>
        </w:rPr>
        <w:t>1997</w:t>
      </w:r>
    </w:p>
    <w:p w:rsidR="00640E88" w:rsidRDefault="00640E88" w:rsidP="00CA75D3">
      <w:pPr>
        <w:rPr>
          <w:lang w:val="en-US"/>
        </w:rPr>
      </w:pPr>
      <w:r>
        <w:rPr>
          <w:lang w:val="en-US"/>
        </w:rPr>
        <w:t xml:space="preserve">Lehmann, E.L. and G. Casella: </w:t>
      </w:r>
      <w:r>
        <w:rPr>
          <w:i/>
          <w:lang w:val="en-US"/>
        </w:rPr>
        <w:t xml:space="preserve">Theory of Point Estimation, </w:t>
      </w:r>
      <w:r>
        <w:rPr>
          <w:lang w:val="en-US"/>
        </w:rPr>
        <w:t>Springer, 2003</w:t>
      </w:r>
    </w:p>
    <w:p w:rsidR="00640E88" w:rsidRDefault="00640E88" w:rsidP="00CA75D3">
      <w:pPr>
        <w:rPr>
          <w:lang w:val="en-US"/>
        </w:rPr>
      </w:pPr>
      <w:proofErr w:type="spellStart"/>
      <w:r>
        <w:rPr>
          <w:lang w:val="en-US"/>
        </w:rPr>
        <w:t>Shao</w:t>
      </w:r>
      <w:proofErr w:type="spellEnd"/>
      <w:r>
        <w:rPr>
          <w:lang w:val="en-US"/>
        </w:rPr>
        <w:t xml:space="preserve">, J.: </w:t>
      </w:r>
      <w:r>
        <w:rPr>
          <w:i/>
          <w:lang w:val="en-US"/>
        </w:rPr>
        <w:t>Mathematical Statistics</w:t>
      </w:r>
      <w:r>
        <w:rPr>
          <w:lang w:val="en-US"/>
        </w:rPr>
        <w:t>, Springer, 2003</w:t>
      </w:r>
    </w:p>
    <w:p w:rsidR="00640E88" w:rsidRDefault="00640E88" w:rsidP="00CA75D3">
      <w:pPr>
        <w:rPr>
          <w:lang w:val="en-US"/>
        </w:rPr>
      </w:pPr>
      <w:r>
        <w:rPr>
          <w:lang w:val="en-US"/>
        </w:rPr>
        <w:t xml:space="preserve">Van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Vaart</w:t>
      </w:r>
      <w:proofErr w:type="spellEnd"/>
      <w:r>
        <w:rPr>
          <w:lang w:val="en-US"/>
        </w:rPr>
        <w:t xml:space="preserve">, A.: </w:t>
      </w:r>
      <w:r>
        <w:rPr>
          <w:i/>
          <w:lang w:val="en-US"/>
        </w:rPr>
        <w:t>Asymptotic Statistics,</w:t>
      </w:r>
      <w:r>
        <w:rPr>
          <w:lang w:val="en-US"/>
        </w:rPr>
        <w:t xml:space="preserve"> Cambridge University Press, 1998</w:t>
      </w:r>
    </w:p>
    <w:p w:rsidR="00640E88" w:rsidRPr="00640E88" w:rsidRDefault="00640E88" w:rsidP="00CA75D3">
      <w:pPr>
        <w:rPr>
          <w:lang w:val="en-US"/>
        </w:rPr>
      </w:pPr>
      <w:r>
        <w:rPr>
          <w:lang w:val="en-US"/>
        </w:rPr>
        <w:t xml:space="preserve">Wasserman, L.: </w:t>
      </w:r>
      <w:r>
        <w:rPr>
          <w:i/>
          <w:lang w:val="en-US"/>
        </w:rPr>
        <w:t>All of Statistics,</w:t>
      </w:r>
      <w:r>
        <w:rPr>
          <w:lang w:val="en-US"/>
        </w:rPr>
        <w:t xml:space="preserve"> Springer, 2003</w:t>
      </w:r>
    </w:p>
    <w:p w:rsidR="00640E88" w:rsidRPr="00640E88" w:rsidRDefault="00640E88" w:rsidP="00CA75D3">
      <w:proofErr w:type="spellStart"/>
      <w:r w:rsidRPr="00640E88">
        <w:t>Witting</w:t>
      </w:r>
      <w:proofErr w:type="spellEnd"/>
      <w:r w:rsidRPr="00640E88">
        <w:t xml:space="preserve">, H.: </w:t>
      </w:r>
      <w:r w:rsidRPr="00640E88">
        <w:rPr>
          <w:i/>
        </w:rPr>
        <w:t>Mathematische Statistik I,</w:t>
      </w:r>
      <w:r w:rsidRPr="00640E88">
        <w:t xml:space="preserve"> </w:t>
      </w:r>
      <w:proofErr w:type="spellStart"/>
      <w:r w:rsidRPr="00640E88">
        <w:t>Teubner</w:t>
      </w:r>
      <w:proofErr w:type="spellEnd"/>
      <w:r w:rsidRPr="00640E88">
        <w:t>, 1985</w:t>
      </w:r>
    </w:p>
    <w:p w:rsidR="00CA75D3" w:rsidRPr="00640E88" w:rsidRDefault="00CA75D3"/>
    <w:sectPr w:rsidR="00CA75D3" w:rsidRPr="00640E88" w:rsidSect="00C2604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AA4"/>
    <w:multiLevelType w:val="hybridMultilevel"/>
    <w:tmpl w:val="BFEE8450"/>
    <w:lvl w:ilvl="0" w:tplc="37D43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1AF6"/>
    <w:multiLevelType w:val="hybridMultilevel"/>
    <w:tmpl w:val="C7AEF0D0"/>
    <w:lvl w:ilvl="0" w:tplc="6AA233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467"/>
    <w:multiLevelType w:val="hybridMultilevel"/>
    <w:tmpl w:val="3DE04E34"/>
    <w:lvl w:ilvl="0" w:tplc="F6A6D8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812"/>
    <w:multiLevelType w:val="hybridMultilevel"/>
    <w:tmpl w:val="79CC25E2"/>
    <w:lvl w:ilvl="0" w:tplc="29DE94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13C0"/>
    <w:multiLevelType w:val="hybridMultilevel"/>
    <w:tmpl w:val="CDD01AF0"/>
    <w:lvl w:ilvl="0" w:tplc="CF462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EC3"/>
    <w:rsid w:val="0002326B"/>
    <w:rsid w:val="00127892"/>
    <w:rsid w:val="0028126A"/>
    <w:rsid w:val="00295DE3"/>
    <w:rsid w:val="00556EC3"/>
    <w:rsid w:val="005B3BB0"/>
    <w:rsid w:val="00640E88"/>
    <w:rsid w:val="00C0722A"/>
    <w:rsid w:val="00C26040"/>
    <w:rsid w:val="00CA75D3"/>
    <w:rsid w:val="00D65639"/>
    <w:rsid w:val="00E22735"/>
    <w:rsid w:val="00E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04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60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C26040"/>
    <w:pPr>
      <w:keepNext/>
      <w:jc w:val="center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C26040"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26040"/>
    <w:rPr>
      <w:szCs w:val="20"/>
    </w:rPr>
  </w:style>
  <w:style w:type="paragraph" w:styleId="Textkrper3">
    <w:name w:val="Body Text 3"/>
    <w:basedOn w:val="Standard"/>
    <w:semiHidden/>
    <w:rsid w:val="00C26040"/>
    <w:rPr>
      <w:sz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55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 HUB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bergmann</dc:creator>
  <cp:keywords/>
  <dc:description/>
  <cp:lastModifiedBy>reiss</cp:lastModifiedBy>
  <cp:revision>3</cp:revision>
  <cp:lastPrinted>2010-03-26T10:24:00Z</cp:lastPrinted>
  <dcterms:created xsi:type="dcterms:W3CDTF">2010-03-26T10:23:00Z</dcterms:created>
  <dcterms:modified xsi:type="dcterms:W3CDTF">2010-03-26T10:24:00Z</dcterms:modified>
</cp:coreProperties>
</file>